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32" w:rsidRDefault="00360F32" w:rsidP="00360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EA6F0E" w:rsidRDefault="00360F32" w:rsidP="00360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по ГАУП СО  </w:t>
      </w:r>
    </w:p>
    <w:p w:rsidR="00360F32" w:rsidRDefault="00EA6F0E" w:rsidP="00360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«Редакция газеты «Известия-Т</w:t>
      </w:r>
      <w:r w:rsidR="00360F32">
        <w:rPr>
          <w:rFonts w:ascii="Times New Roman" w:hAnsi="Times New Roman" w:cs="Times New Roman"/>
          <w:sz w:val="24"/>
          <w:szCs w:val="24"/>
        </w:rPr>
        <w:t xml:space="preserve">ур» </w:t>
      </w:r>
    </w:p>
    <w:p w:rsidR="00360F32" w:rsidRDefault="00360F32" w:rsidP="00360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A6F0E">
        <w:rPr>
          <w:rFonts w:ascii="Times New Roman" w:hAnsi="Times New Roman" w:cs="Times New Roman"/>
          <w:sz w:val="24"/>
          <w:szCs w:val="24"/>
        </w:rPr>
        <w:t xml:space="preserve">21.06.2019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EA6F0E">
        <w:rPr>
          <w:rFonts w:ascii="Times New Roman" w:hAnsi="Times New Roman" w:cs="Times New Roman"/>
          <w:sz w:val="24"/>
          <w:szCs w:val="24"/>
        </w:rPr>
        <w:t>46/1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F32" w:rsidRDefault="00360F32" w:rsidP="00360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4DD" w:rsidRDefault="00360F32" w:rsidP="00360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F32">
        <w:rPr>
          <w:rFonts w:ascii="Times New Roman" w:hAnsi="Times New Roman" w:cs="Times New Roman"/>
          <w:b/>
          <w:sz w:val="28"/>
          <w:szCs w:val="28"/>
        </w:rPr>
        <w:t xml:space="preserve">Состав комиссии по </w:t>
      </w:r>
      <w:r w:rsidR="00EA6F0E">
        <w:rPr>
          <w:rFonts w:ascii="Times New Roman" w:hAnsi="Times New Roman" w:cs="Times New Roman"/>
          <w:b/>
          <w:sz w:val="28"/>
          <w:szCs w:val="28"/>
        </w:rPr>
        <w:t>предотвращению и урегулированию конфликта интересов</w:t>
      </w:r>
      <w:r w:rsidRPr="00360F32">
        <w:rPr>
          <w:rFonts w:ascii="Times New Roman" w:hAnsi="Times New Roman" w:cs="Times New Roman"/>
          <w:b/>
          <w:sz w:val="28"/>
          <w:szCs w:val="28"/>
        </w:rPr>
        <w:t xml:space="preserve"> в ГАУП СО «Редакция газеты «Известия-Тур»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60F32" w:rsidRDefault="00360F32" w:rsidP="00360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F32" w:rsidRDefault="00360F32" w:rsidP="00360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F32">
        <w:rPr>
          <w:rFonts w:ascii="Times New Roman" w:hAnsi="Times New Roman" w:cs="Times New Roman"/>
          <w:b/>
          <w:sz w:val="28"/>
          <w:szCs w:val="28"/>
        </w:rPr>
        <w:t>Лазарева Лариса Леонидовна</w:t>
      </w:r>
      <w:r>
        <w:rPr>
          <w:rFonts w:ascii="Times New Roman" w:hAnsi="Times New Roman" w:cs="Times New Roman"/>
          <w:sz w:val="28"/>
          <w:szCs w:val="28"/>
        </w:rPr>
        <w:t>, председатель комиссии</w:t>
      </w:r>
      <w:r w:rsidR="00EA6F0E">
        <w:rPr>
          <w:rFonts w:ascii="Times New Roman" w:hAnsi="Times New Roman" w:cs="Times New Roman"/>
          <w:sz w:val="28"/>
          <w:szCs w:val="28"/>
        </w:rPr>
        <w:t xml:space="preserve"> – ответственный за прием сведений о возникающих (имеющихся) конфликтах интересов (приказ от 21.06.2019 № 46</w:t>
      </w:r>
      <w:proofErr w:type="gramStart"/>
      <w:r w:rsidR="00EA6F0E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EA6F0E" w:rsidRDefault="00EA6F0E" w:rsidP="00360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F0E">
        <w:rPr>
          <w:rFonts w:ascii="Times New Roman" w:hAnsi="Times New Roman" w:cs="Times New Roman"/>
          <w:b/>
          <w:sz w:val="28"/>
          <w:szCs w:val="28"/>
        </w:rPr>
        <w:t>Вытрвал</w:t>
      </w:r>
      <w:proofErr w:type="spellEnd"/>
      <w:r w:rsidRPr="00EA6F0E">
        <w:rPr>
          <w:rFonts w:ascii="Times New Roman" w:hAnsi="Times New Roman" w:cs="Times New Roman"/>
          <w:b/>
          <w:sz w:val="28"/>
          <w:szCs w:val="28"/>
        </w:rPr>
        <w:t xml:space="preserve"> Лариса Викторовна,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председателя;</w:t>
      </w:r>
    </w:p>
    <w:p w:rsidR="00360F32" w:rsidRDefault="00360F32" w:rsidP="00360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F32">
        <w:rPr>
          <w:rFonts w:ascii="Times New Roman" w:hAnsi="Times New Roman" w:cs="Times New Roman"/>
          <w:b/>
          <w:sz w:val="28"/>
          <w:szCs w:val="28"/>
        </w:rPr>
        <w:t>Копытова Марина Владимировна,</w:t>
      </w:r>
      <w:r>
        <w:rPr>
          <w:rFonts w:ascii="Times New Roman" w:hAnsi="Times New Roman" w:cs="Times New Roman"/>
          <w:sz w:val="28"/>
          <w:szCs w:val="28"/>
        </w:rPr>
        <w:t xml:space="preserve"> секретарь комиссии</w:t>
      </w:r>
      <w:r w:rsidR="00EA6F0E">
        <w:rPr>
          <w:rFonts w:ascii="Times New Roman" w:hAnsi="Times New Roman" w:cs="Times New Roman"/>
          <w:sz w:val="28"/>
          <w:szCs w:val="28"/>
        </w:rPr>
        <w:t>;</w:t>
      </w:r>
    </w:p>
    <w:p w:rsidR="00360F32" w:rsidRDefault="00EA6F0E" w:rsidP="00360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Мещерякова Татьяна Алексеевна</w:t>
      </w:r>
      <w:r>
        <w:rPr>
          <w:rFonts w:ascii="Times New Roman" w:hAnsi="Times New Roman" w:cs="Times New Roman"/>
          <w:sz w:val="28"/>
          <w:szCs w:val="28"/>
        </w:rPr>
        <w:t>, член комиссии;</w:t>
      </w:r>
    </w:p>
    <w:p w:rsidR="00EA6F0E" w:rsidRPr="00360F32" w:rsidRDefault="00EA6F0E" w:rsidP="00360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Пальянова Галина Павловна, </w:t>
      </w:r>
      <w:r w:rsidRPr="00EA6F0E">
        <w:rPr>
          <w:rFonts w:ascii="Times New Roman" w:hAnsi="Times New Roman" w:cs="Times New Roman"/>
          <w:sz w:val="28"/>
          <w:szCs w:val="28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A6F0E" w:rsidRPr="0036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6D06"/>
    <w:multiLevelType w:val="hybridMultilevel"/>
    <w:tmpl w:val="0F56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32"/>
    <w:rsid w:val="00360F32"/>
    <w:rsid w:val="00605C05"/>
    <w:rsid w:val="00E004DD"/>
    <w:rsid w:val="00EA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B54D"/>
  <w15:chartTrackingRefBased/>
  <w15:docId w15:val="{57CDAE5C-8DE3-4CD3-A6FA-B82E281E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F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cp:lastPrinted>2023-07-19T10:54:00Z</cp:lastPrinted>
  <dcterms:created xsi:type="dcterms:W3CDTF">2023-07-19T05:58:00Z</dcterms:created>
  <dcterms:modified xsi:type="dcterms:W3CDTF">2023-07-19T10:55:00Z</dcterms:modified>
</cp:coreProperties>
</file>